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55" w:rsidRDefault="00944C55" w:rsidP="00944C55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</w:p>
    <w:p w:rsidR="00944C55" w:rsidRPr="00B951BA" w:rsidRDefault="00944C55" w:rsidP="00944C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1B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944C55" w:rsidRPr="00B951BA" w:rsidRDefault="00944C55" w:rsidP="00944C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1BA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944C55" w:rsidRDefault="00944C55" w:rsidP="00944C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951B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44C55" w:rsidRDefault="00944C55" w:rsidP="00755D1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5D15" w:rsidRPr="00755D15" w:rsidRDefault="00755D15" w:rsidP="00755D1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D15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755D15" w:rsidRPr="00755D15" w:rsidRDefault="00755D15" w:rsidP="00755D1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C1E" w:rsidRDefault="00755D15" w:rsidP="00755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5D1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755D15">
        <w:rPr>
          <w:rFonts w:ascii="Times New Roman" w:eastAsia="Calibri" w:hAnsi="Times New Roman" w:cs="Times New Roman"/>
          <w:b/>
          <w:sz w:val="24"/>
          <w:szCs w:val="24"/>
        </w:rPr>
        <w:t xml:space="preserve">. Выберите по одному верному ответу в каждом задании, впишите его в таблицу </w:t>
      </w:r>
    </w:p>
    <w:p w:rsidR="00755D15" w:rsidRPr="00755D15" w:rsidRDefault="00F66C1E" w:rsidP="00755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(5 баллов: </w:t>
      </w:r>
      <w:r w:rsidR="00755D15" w:rsidRPr="00755D15">
        <w:rPr>
          <w:rFonts w:ascii="Times New Roman" w:eastAsia="Calibri" w:hAnsi="Times New Roman" w:cs="Times New Roman"/>
          <w:b/>
          <w:sz w:val="24"/>
          <w:szCs w:val="24"/>
        </w:rPr>
        <w:t>по 1 баллу за каждый правильный ответ)</w:t>
      </w:r>
    </w:p>
    <w:p w:rsidR="00755D15" w:rsidRDefault="00755D15" w:rsidP="00755D1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755D15" w:rsidRPr="00B930AD" w:rsidTr="00FB50A3">
        <w:tc>
          <w:tcPr>
            <w:tcW w:w="1134" w:type="dxa"/>
          </w:tcPr>
          <w:p w:rsidR="00755D15" w:rsidRPr="005B4678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4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5B4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1.5</w:t>
            </w:r>
          </w:p>
        </w:tc>
      </w:tr>
      <w:tr w:rsidR="00755D15" w:rsidRPr="00B930AD" w:rsidTr="00FB50A3"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55D15" w:rsidRPr="00B930AD" w:rsidRDefault="00755D15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13486E" w:rsidRDefault="0013486E" w:rsidP="001348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C1E" w:rsidRDefault="0013486E" w:rsidP="001348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09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Используя карту и знания по истории, в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>осстановите предложения, вставив подходящи</w:t>
      </w:r>
      <w:r>
        <w:rPr>
          <w:rFonts w:ascii="Times New Roman" w:eastAsia="Calibri" w:hAnsi="Times New Roman" w:cs="Times New Roman"/>
          <w:b/>
          <w:sz w:val="24"/>
          <w:szCs w:val="24"/>
        </w:rPr>
        <w:t>е по смыслу термины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>, даты, имена</w:t>
      </w:r>
      <w:r>
        <w:rPr>
          <w:rFonts w:ascii="Times New Roman" w:eastAsia="Calibri" w:hAnsi="Times New Roman" w:cs="Times New Roman"/>
          <w:b/>
          <w:sz w:val="24"/>
          <w:szCs w:val="24"/>
        </w:rPr>
        <w:t>, географические названия</w:t>
      </w:r>
    </w:p>
    <w:p w:rsidR="0013486E" w:rsidRDefault="00F66C1E" w:rsidP="001348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(30 баллов:</w:t>
      </w:r>
      <w:r w:rsidR="0013486E">
        <w:rPr>
          <w:rFonts w:ascii="Times New Roman" w:eastAsia="Calibri" w:hAnsi="Times New Roman" w:cs="Times New Roman"/>
          <w:b/>
          <w:sz w:val="24"/>
          <w:szCs w:val="24"/>
        </w:rPr>
        <w:t xml:space="preserve"> по 1 баллу за правильно восстановленную дату, имя, событие, географическое название, термин</w:t>
      </w:r>
      <w:r w:rsidR="0013486E" w:rsidRPr="00890905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13486E" w:rsidRPr="00674535" w:rsidRDefault="0013486E" w:rsidP="001348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199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2694"/>
        <w:gridCol w:w="456"/>
        <w:gridCol w:w="2520"/>
        <w:gridCol w:w="567"/>
        <w:gridCol w:w="2570"/>
      </w:tblGrid>
      <w:tr w:rsidR="0013486E" w:rsidRPr="000D0D9D" w:rsidTr="00FB50A3">
        <w:trPr>
          <w:trHeight w:val="165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Польша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1605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Семибоярщина</w:t>
            </w:r>
          </w:p>
        </w:tc>
      </w:tr>
      <w:tr w:rsidR="0013486E" w:rsidRPr="000D0D9D" w:rsidTr="00FB50A3">
        <w:trPr>
          <w:trHeight w:val="12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Григорий (Гришка) Отрепьев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FA2">
              <w:rPr>
                <w:rFonts w:ascii="Times New Roman" w:eastAsia="Calibri" w:hAnsi="Times New Roman" w:cs="Times New Roman"/>
                <w:sz w:val="24"/>
                <w:szCs w:val="24"/>
              </w:rPr>
              <w:t>Василий Шуйский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D2B">
              <w:rPr>
                <w:rFonts w:ascii="Times New Roman" w:eastAsia="Calibri" w:hAnsi="Times New Roman" w:cs="Times New Roman"/>
                <w:sz w:val="24"/>
                <w:szCs w:val="24"/>
              </w:rPr>
              <w:t>Королевич Владислав</w:t>
            </w:r>
          </w:p>
        </w:tc>
      </w:tr>
      <w:tr w:rsidR="0013486E" w:rsidRPr="000D0D9D" w:rsidTr="00FB50A3">
        <w:trPr>
          <w:trHeight w:val="12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7B">
              <w:rPr>
                <w:rFonts w:ascii="Times New Roman" w:eastAsia="Calibri" w:hAnsi="Times New Roman" w:cs="Times New Roman"/>
                <w:sz w:val="24"/>
                <w:szCs w:val="24"/>
              </w:rPr>
              <w:t>Римский папа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1611</w:t>
            </w:r>
          </w:p>
        </w:tc>
      </w:tr>
      <w:tr w:rsidR="0013486E" w:rsidRPr="000D0D9D" w:rsidTr="00FB50A3">
        <w:trPr>
          <w:trHeight w:val="135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7B">
              <w:rPr>
                <w:rFonts w:ascii="Times New Roman" w:eastAsia="Calibri" w:hAnsi="Times New Roman" w:cs="Times New Roman"/>
                <w:sz w:val="24"/>
                <w:szCs w:val="24"/>
              </w:rPr>
              <w:t>Сигизмунд III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 Болотников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13486E" w:rsidRPr="000D0D9D" w:rsidTr="00FB50A3">
        <w:trPr>
          <w:trHeight w:val="270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Смоленск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1607</w:t>
            </w:r>
          </w:p>
        </w:tc>
        <w:tc>
          <w:tcPr>
            <w:tcW w:w="567" w:type="dxa"/>
            <w:vMerge w:val="restart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</w:t>
            </w:r>
          </w:p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70" w:type="dxa"/>
            <w:vMerge w:val="restart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D2B">
              <w:rPr>
                <w:rFonts w:ascii="Times New Roman" w:eastAsia="Calibri" w:hAnsi="Times New Roman" w:cs="Times New Roman"/>
                <w:sz w:val="24"/>
                <w:szCs w:val="24"/>
              </w:rPr>
              <w:t>Минин и Пожарский</w:t>
            </w:r>
          </w:p>
        </w:tc>
      </w:tr>
      <w:tr w:rsidR="0013486E" w:rsidRPr="000D0D9D" w:rsidTr="00FB50A3">
        <w:trPr>
          <w:trHeight w:val="275"/>
        </w:trPr>
        <w:tc>
          <w:tcPr>
            <w:tcW w:w="675" w:type="dxa"/>
          </w:tcPr>
          <w:p w:rsidR="0013486E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Марина Мнишек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6B9">
              <w:rPr>
                <w:rFonts w:ascii="Times New Roman" w:eastAsia="Calibri" w:hAnsi="Times New Roman" w:cs="Times New Roman"/>
                <w:sz w:val="24"/>
                <w:szCs w:val="24"/>
              </w:rPr>
              <w:t>Лжедмитрий II</w:t>
            </w:r>
          </w:p>
        </w:tc>
        <w:tc>
          <w:tcPr>
            <w:tcW w:w="567" w:type="dxa"/>
            <w:vMerge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486E" w:rsidRPr="000D0D9D" w:rsidTr="00FB50A3">
        <w:trPr>
          <w:trHeight w:val="9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Новгород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Тушино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1612 </w:t>
            </w:r>
          </w:p>
        </w:tc>
      </w:tr>
      <w:tr w:rsidR="0013486E" w:rsidRPr="000D0D9D" w:rsidTr="00FB50A3">
        <w:trPr>
          <w:trHeight w:val="9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13486E" w:rsidRPr="000D0D9D" w:rsidTr="00FB50A3">
        <w:trPr>
          <w:trHeight w:val="9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7B">
              <w:rPr>
                <w:rFonts w:ascii="Times New Roman" w:eastAsia="Calibri" w:hAnsi="Times New Roman" w:cs="Times New Roman"/>
                <w:sz w:val="24"/>
                <w:szCs w:val="24"/>
              </w:rPr>
              <w:t>«прелестные грамоты»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польская (польско-литовская)</w:t>
            </w:r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1613</w:t>
            </w:r>
          </w:p>
        </w:tc>
      </w:tr>
      <w:tr w:rsidR="0013486E" w:rsidRPr="000D0D9D" w:rsidTr="00FB50A3">
        <w:trPr>
          <w:trHeight w:val="96"/>
        </w:trPr>
        <w:tc>
          <w:tcPr>
            <w:tcW w:w="675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2BEE">
              <w:rPr>
                <w:rFonts w:ascii="Times New Roman" w:eastAsia="Calibri" w:hAnsi="Times New Roman" w:cs="Times New Roman"/>
                <w:sz w:val="24"/>
                <w:szCs w:val="24"/>
              </w:rPr>
              <w:t>Борис Годунов</w:t>
            </w:r>
          </w:p>
        </w:tc>
        <w:tc>
          <w:tcPr>
            <w:tcW w:w="456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16B9">
              <w:rPr>
                <w:rFonts w:ascii="Times New Roman" w:eastAsia="Calibri" w:hAnsi="Times New Roman" w:cs="Times New Roman"/>
                <w:sz w:val="24"/>
                <w:szCs w:val="24"/>
              </w:rPr>
              <w:t>Клушино</w:t>
            </w:r>
            <w:proofErr w:type="spellEnd"/>
          </w:p>
        </w:tc>
        <w:tc>
          <w:tcPr>
            <w:tcW w:w="567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70" w:type="dxa"/>
          </w:tcPr>
          <w:p w:rsidR="0013486E" w:rsidRPr="000D0D9D" w:rsidRDefault="0013486E" w:rsidP="00FB50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Михаил Романов</w:t>
            </w:r>
          </w:p>
        </w:tc>
      </w:tr>
    </w:tbl>
    <w:p w:rsidR="0013486E" w:rsidRPr="000D0D9D" w:rsidRDefault="0013486E" w:rsidP="00134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0D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66C1E" w:rsidRDefault="002D55C2" w:rsidP="002D55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55C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2D55C2">
        <w:rPr>
          <w:rFonts w:ascii="Times New Roman" w:eastAsia="Calibri" w:hAnsi="Times New Roman" w:cs="Times New Roman"/>
          <w:b/>
          <w:sz w:val="24"/>
          <w:szCs w:val="24"/>
        </w:rPr>
        <w:t xml:space="preserve">. Согласны ли вы с утверждениями (да, нет)? Ответы внесите в таблицу </w:t>
      </w:r>
    </w:p>
    <w:p w:rsidR="002D55C2" w:rsidRDefault="002D55C2" w:rsidP="002D55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55C2">
        <w:rPr>
          <w:rFonts w:ascii="Times New Roman" w:eastAsia="Calibri" w:hAnsi="Times New Roman" w:cs="Times New Roman"/>
          <w:b/>
          <w:sz w:val="24"/>
          <w:szCs w:val="24"/>
        </w:rPr>
        <w:t>(5</w:t>
      </w:r>
      <w:r w:rsidR="00F66C1E">
        <w:rPr>
          <w:rFonts w:ascii="Times New Roman" w:eastAsia="Calibri" w:hAnsi="Times New Roman" w:cs="Times New Roman"/>
          <w:b/>
          <w:sz w:val="24"/>
          <w:szCs w:val="24"/>
        </w:rPr>
        <w:t xml:space="preserve"> баллов: </w:t>
      </w:r>
      <w:r w:rsidRPr="002D55C2">
        <w:rPr>
          <w:rFonts w:ascii="Times New Roman" w:eastAsia="Calibri" w:hAnsi="Times New Roman" w:cs="Times New Roman"/>
          <w:b/>
          <w:sz w:val="24"/>
          <w:szCs w:val="24"/>
        </w:rPr>
        <w:t>по 1 баллу за каждый правильный ответ)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D55C2" w:rsidRPr="002D55C2" w:rsidRDefault="002D55C2" w:rsidP="002D55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2D55C2" w:rsidRPr="000B6BE8" w:rsidTr="00FB50A3"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2D55C2" w:rsidRPr="000B6BE8" w:rsidTr="00FB50A3">
        <w:tc>
          <w:tcPr>
            <w:tcW w:w="1134" w:type="dxa"/>
          </w:tcPr>
          <w:p w:rsidR="002D55C2" w:rsidRPr="000B6BE8" w:rsidRDefault="00D2372C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2D55C2" w:rsidRPr="000B6BE8" w:rsidRDefault="002D55C2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</w:tbl>
    <w:p w:rsidR="00662CF2" w:rsidRDefault="00662CF2" w:rsidP="00662CF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C1E" w:rsidRDefault="00662CF2" w:rsidP="00662CF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2CF2">
        <w:rPr>
          <w:rFonts w:ascii="Times New Roman" w:eastAsia="Calibri" w:hAnsi="Times New Roman" w:cs="Times New Roman"/>
          <w:b/>
          <w:sz w:val="24"/>
          <w:szCs w:val="24"/>
        </w:rPr>
        <w:t xml:space="preserve">IV.  Объясните принцип образования ряда. Вычеркнете лишнее </w:t>
      </w:r>
    </w:p>
    <w:p w:rsidR="00662CF2" w:rsidRPr="00662CF2" w:rsidRDefault="00F66C1E" w:rsidP="00662CF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(15 баллов:</w:t>
      </w:r>
      <w:r w:rsidR="00662CF2" w:rsidRPr="00662CF2">
        <w:rPr>
          <w:rFonts w:ascii="Times New Roman" w:eastAsia="Calibri" w:hAnsi="Times New Roman" w:cs="Times New Roman"/>
          <w:b/>
          <w:sz w:val="24"/>
          <w:szCs w:val="24"/>
        </w:rPr>
        <w:t xml:space="preserve"> 1 балл за верно вычеркнутое + 2 балла за правильное объяснение)</w:t>
      </w:r>
      <w:proofErr w:type="gramEnd"/>
    </w:p>
    <w:p w:rsidR="006D03C4" w:rsidRDefault="006D03C4" w:rsidP="006D03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3C4" w:rsidRPr="0039609E" w:rsidRDefault="006D03C4" w:rsidP="006D03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609E">
        <w:rPr>
          <w:rFonts w:ascii="Times New Roman" w:eastAsia="Calibri" w:hAnsi="Times New Roman" w:cs="Times New Roman"/>
          <w:b/>
          <w:sz w:val="24"/>
          <w:szCs w:val="24"/>
        </w:rPr>
        <w:t xml:space="preserve">4.1. </w:t>
      </w:r>
      <w:r w:rsidRPr="007266F6">
        <w:rPr>
          <w:rFonts w:ascii="Times New Roman" w:eastAsia="Calibri" w:hAnsi="Times New Roman" w:cs="Times New Roman"/>
          <w:sz w:val="24"/>
          <w:szCs w:val="24"/>
        </w:rPr>
        <w:t>Феофан Прокопович, остальные – гетманы запорожских казаков.</w:t>
      </w:r>
    </w:p>
    <w:p w:rsidR="006D03C4" w:rsidRPr="0039609E" w:rsidRDefault="006D03C4" w:rsidP="006D03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609E">
        <w:rPr>
          <w:rFonts w:ascii="Times New Roman" w:eastAsia="Calibri" w:hAnsi="Times New Roman" w:cs="Times New Roman"/>
          <w:b/>
          <w:sz w:val="24"/>
          <w:szCs w:val="24"/>
        </w:rPr>
        <w:t xml:space="preserve">4.2. </w:t>
      </w:r>
      <w:r w:rsidRPr="0084153C">
        <w:rPr>
          <w:rFonts w:ascii="Times New Roman" w:eastAsia="Calibri" w:hAnsi="Times New Roman" w:cs="Times New Roman"/>
          <w:sz w:val="24"/>
          <w:szCs w:val="24"/>
        </w:rPr>
        <w:t xml:space="preserve">1242 г., остальное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8415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годы </w:t>
      </w:r>
      <w:r w:rsidRPr="0084153C">
        <w:rPr>
          <w:rFonts w:ascii="Times New Roman" w:eastAsia="Calibri" w:hAnsi="Times New Roman" w:cs="Times New Roman"/>
          <w:sz w:val="24"/>
          <w:szCs w:val="24"/>
        </w:rPr>
        <w:t>сражений русских князей с монголо-татарскими войсками.</w:t>
      </w:r>
    </w:p>
    <w:p w:rsidR="006D03C4" w:rsidRPr="00D739C3" w:rsidRDefault="006D03C4" w:rsidP="006D03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609E">
        <w:rPr>
          <w:rFonts w:ascii="Times New Roman" w:eastAsia="Calibri" w:hAnsi="Times New Roman" w:cs="Times New Roman"/>
          <w:b/>
          <w:sz w:val="24"/>
          <w:szCs w:val="24"/>
        </w:rPr>
        <w:t xml:space="preserve">4.3. </w:t>
      </w:r>
      <w:proofErr w:type="spellStart"/>
      <w:r w:rsidRPr="00D739C3">
        <w:rPr>
          <w:rFonts w:ascii="Times New Roman" w:eastAsia="Calibri" w:hAnsi="Times New Roman" w:cs="Times New Roman"/>
          <w:sz w:val="24"/>
          <w:szCs w:val="24"/>
        </w:rPr>
        <w:t>Менгли</w:t>
      </w:r>
      <w:proofErr w:type="spellEnd"/>
      <w:r w:rsidRPr="00D739C3">
        <w:rPr>
          <w:rFonts w:ascii="Times New Roman" w:eastAsia="Calibri" w:hAnsi="Times New Roman" w:cs="Times New Roman"/>
          <w:sz w:val="24"/>
          <w:szCs w:val="24"/>
        </w:rPr>
        <w:t>-Гирей, остальные связаны с историей присоединения Западной Сибири к Московскому государству.</w:t>
      </w:r>
    </w:p>
    <w:p w:rsidR="006D03C4" w:rsidRPr="0039609E" w:rsidRDefault="006D03C4" w:rsidP="006D03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609E">
        <w:rPr>
          <w:rFonts w:ascii="Times New Roman" w:eastAsia="Calibri" w:hAnsi="Times New Roman" w:cs="Times New Roman"/>
          <w:b/>
          <w:sz w:val="24"/>
          <w:szCs w:val="24"/>
        </w:rPr>
        <w:t xml:space="preserve">4.4. </w:t>
      </w:r>
      <w:r w:rsidRPr="000A41B8">
        <w:rPr>
          <w:rFonts w:ascii="Times New Roman" w:eastAsia="Calibri" w:hAnsi="Times New Roman" w:cs="Times New Roman"/>
          <w:sz w:val="24"/>
          <w:szCs w:val="24"/>
        </w:rPr>
        <w:t>1667 г.,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остально</w:t>
      </w:r>
      <w:r w:rsidRPr="000A41B8">
        <w:rPr>
          <w:rFonts w:ascii="Times New Roman" w:eastAsia="Calibri" w:hAnsi="Times New Roman" w:cs="Times New Roman"/>
          <w:sz w:val="24"/>
          <w:szCs w:val="24"/>
        </w:rPr>
        <w:t>е – годы издания законов, связанных с закрепощением крестьянства.</w:t>
      </w:r>
    </w:p>
    <w:p w:rsidR="000D0D9D" w:rsidRDefault="006D03C4" w:rsidP="00A24E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609E">
        <w:rPr>
          <w:rFonts w:ascii="Times New Roman" w:eastAsia="Calibri" w:hAnsi="Times New Roman" w:cs="Times New Roman"/>
          <w:b/>
          <w:sz w:val="24"/>
          <w:szCs w:val="24"/>
        </w:rPr>
        <w:t>4.5.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2D43">
        <w:rPr>
          <w:rFonts w:ascii="Times New Roman" w:eastAsia="Calibri" w:hAnsi="Times New Roman" w:cs="Times New Roman"/>
          <w:sz w:val="24"/>
          <w:szCs w:val="24"/>
        </w:rPr>
        <w:t>Патриарх Никон, остальные – противники его церковной реформы (старообрядцы).</w:t>
      </w:r>
    </w:p>
    <w:p w:rsidR="00A24E84" w:rsidRPr="00A24E84" w:rsidRDefault="00A24E84" w:rsidP="00A24E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048" w:rsidRPr="00F66C1E" w:rsidRDefault="00A700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66C1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66C1E" w:rsidRDefault="00A24E84" w:rsidP="00A24E8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4E84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</w:t>
      </w:r>
      <w:r w:rsidRPr="00A24E8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24E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Запишите в таблицу выбранные цифры под соответствующими номерами заданий </w:t>
      </w:r>
    </w:p>
    <w:p w:rsidR="00A24E84" w:rsidRPr="00A24E84" w:rsidRDefault="00A24E84" w:rsidP="00A24E8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4E84">
        <w:rPr>
          <w:rFonts w:ascii="Times New Roman" w:eastAsia="Calibri" w:hAnsi="Times New Roman" w:cs="Times New Roman"/>
          <w:b/>
          <w:bCs/>
          <w:sz w:val="24"/>
          <w:szCs w:val="24"/>
        </w:rPr>
        <w:t>(5 баллов за каждую правильно указанную группу цифр, максимальный балл – 15).</w:t>
      </w:r>
    </w:p>
    <w:p w:rsidR="00A24E84" w:rsidRDefault="00A24E84" w:rsidP="00A24E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24E84" w:rsidRPr="000B6BE8" w:rsidTr="00FB50A3"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5.1</w:t>
            </w:r>
          </w:p>
        </w:tc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5.2</w:t>
            </w:r>
          </w:p>
        </w:tc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5.3</w:t>
            </w:r>
          </w:p>
        </w:tc>
      </w:tr>
      <w:tr w:rsidR="00A24E84" w:rsidRPr="000B6BE8" w:rsidTr="00FB50A3"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1, 4, 5</w:t>
            </w:r>
          </w:p>
        </w:tc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1, 3, 4</w:t>
            </w:r>
          </w:p>
        </w:tc>
        <w:tc>
          <w:tcPr>
            <w:tcW w:w="1134" w:type="dxa"/>
          </w:tcPr>
          <w:p w:rsidR="00A24E84" w:rsidRPr="000B6BE8" w:rsidRDefault="00A24E84" w:rsidP="00FB5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2, 4, 5</w:t>
            </w:r>
          </w:p>
        </w:tc>
      </w:tr>
    </w:tbl>
    <w:p w:rsidR="00CC7B56" w:rsidRDefault="00CC7B56" w:rsidP="00CC7B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7B56" w:rsidRDefault="00CC7B56" w:rsidP="00CC7B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VI. </w:t>
      </w:r>
      <w:r w:rsidRPr="00015924">
        <w:rPr>
          <w:rFonts w:ascii="Times New Roman" w:eastAsia="Calibri" w:hAnsi="Times New Roman" w:cs="Times New Roman"/>
          <w:b/>
          <w:sz w:val="24"/>
          <w:szCs w:val="24"/>
        </w:rPr>
        <w:t xml:space="preserve">Соотнесите имя царя, название войны, год мирного договора Московского государства с Речью </w:t>
      </w:r>
      <w:proofErr w:type="spellStart"/>
      <w:r w:rsidRPr="00015924">
        <w:rPr>
          <w:rFonts w:ascii="Times New Roman" w:eastAsia="Calibri" w:hAnsi="Times New Roman" w:cs="Times New Roman"/>
          <w:b/>
          <w:sz w:val="24"/>
          <w:szCs w:val="24"/>
        </w:rPr>
        <w:t>Посполитой</w:t>
      </w:r>
      <w:proofErr w:type="spellEnd"/>
      <w:r w:rsidRPr="00015924">
        <w:rPr>
          <w:rFonts w:ascii="Times New Roman" w:eastAsia="Calibri" w:hAnsi="Times New Roman" w:cs="Times New Roman"/>
          <w:b/>
          <w:sz w:val="24"/>
          <w:szCs w:val="24"/>
        </w:rPr>
        <w:t xml:space="preserve">, его название и условия. 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Запишите в таблицу выбранные цифры под соответствующими буквами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хронологическом порядке (начиная с самого раннего правления, заканчивая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самым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поздним).</w:t>
      </w:r>
    </w:p>
    <w:p w:rsidR="00CC7B56" w:rsidRDefault="00F66C1E" w:rsidP="00CC7B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>(1 балл за каждую правильно указанную цифру, максимальный балл - 15)</w:t>
      </w:r>
    </w:p>
    <w:p w:rsidR="00F66C1E" w:rsidRDefault="00F66C1E" w:rsidP="00CC7B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726"/>
        <w:gridCol w:w="854"/>
        <w:gridCol w:w="668"/>
        <w:gridCol w:w="1195"/>
        <w:gridCol w:w="1086"/>
      </w:tblGrid>
      <w:tr w:rsidR="00CC7B56" w:rsidRPr="000B6BE8" w:rsidTr="001379F0">
        <w:trPr>
          <w:trHeight w:val="276"/>
        </w:trPr>
        <w:tc>
          <w:tcPr>
            <w:tcW w:w="667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царь</w:t>
            </w:r>
          </w:p>
        </w:tc>
        <w:tc>
          <w:tcPr>
            <w:tcW w:w="854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</w:t>
            </w:r>
          </w:p>
        </w:tc>
        <w:tc>
          <w:tcPr>
            <w:tcW w:w="668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95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8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условия</w:t>
            </w:r>
          </w:p>
        </w:tc>
      </w:tr>
      <w:tr w:rsidR="00CC7B56" w:rsidRPr="000B6BE8" w:rsidTr="001379F0">
        <w:trPr>
          <w:trHeight w:val="276"/>
        </w:trPr>
        <w:tc>
          <w:tcPr>
            <w:tcW w:w="667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6.1.</w:t>
            </w:r>
          </w:p>
        </w:tc>
        <w:tc>
          <w:tcPr>
            <w:tcW w:w="72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4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8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C7B56" w:rsidRPr="000B6BE8" w:rsidTr="001379F0">
        <w:trPr>
          <w:trHeight w:val="276"/>
        </w:trPr>
        <w:tc>
          <w:tcPr>
            <w:tcW w:w="667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72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4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C7B56" w:rsidRPr="000B6BE8" w:rsidTr="001379F0">
        <w:trPr>
          <w:trHeight w:val="276"/>
        </w:trPr>
        <w:tc>
          <w:tcPr>
            <w:tcW w:w="667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6.3.</w:t>
            </w:r>
          </w:p>
        </w:tc>
        <w:tc>
          <w:tcPr>
            <w:tcW w:w="72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4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8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5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:rsidR="00CC7B56" w:rsidRPr="000B6BE8" w:rsidRDefault="00CC7B56" w:rsidP="00FB50A3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2F444B" w:rsidRDefault="002F444B" w:rsidP="001379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9F0" w:rsidRDefault="001379F0" w:rsidP="001379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. Прочитайте отрывок из исторического источника и ответьте на вопросы (максимальный балл – 15).</w:t>
      </w:r>
    </w:p>
    <w:p w:rsidR="002F444B" w:rsidRPr="000B6BE8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7.1. </w:t>
      </w:r>
      <w:r w:rsidRPr="00AD4E1A">
        <w:rPr>
          <w:rFonts w:ascii="Times New Roman" w:eastAsia="Calibri" w:hAnsi="Times New Roman" w:cs="Times New Roman"/>
          <w:sz w:val="24"/>
          <w:szCs w:val="24"/>
        </w:rPr>
        <w:t>Соборное уложение, 1649 г.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 (2 балла, 1 балл за название источника, 1 балл за год принятия)</w:t>
      </w:r>
    </w:p>
    <w:p w:rsidR="002F444B" w:rsidRPr="000B6BE8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Алексей Михайлович 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(1 балл)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b/>
          <w:sz w:val="24"/>
          <w:szCs w:val="24"/>
        </w:rPr>
        <w:t xml:space="preserve">7.3.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Полностью прикреплял крестьян к владельцу земли, отменял срок давности при сыске беглых крестьян </w:t>
      </w:r>
      <w:r w:rsidRPr="000B1D43">
        <w:rPr>
          <w:rFonts w:ascii="Times New Roman" w:eastAsia="Calibri" w:hAnsi="Times New Roman" w:cs="Times New Roman"/>
          <w:b/>
          <w:sz w:val="24"/>
          <w:szCs w:val="24"/>
        </w:rPr>
        <w:t>(2 балла, по 1 баллу за каждую правильно указанную позицию)</w:t>
      </w:r>
    </w:p>
    <w:p w:rsidR="002F444B" w:rsidRPr="0089174E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74E">
        <w:rPr>
          <w:rFonts w:ascii="Times New Roman" w:eastAsia="Calibri" w:hAnsi="Times New Roman" w:cs="Times New Roman"/>
          <w:b/>
          <w:sz w:val="24"/>
          <w:szCs w:val="24"/>
        </w:rPr>
        <w:t>7.4.</w:t>
      </w:r>
      <w:r w:rsidRPr="0089174E">
        <w:rPr>
          <w:rFonts w:ascii="Times New Roman" w:eastAsia="Calibri" w:hAnsi="Times New Roman" w:cs="Times New Roman"/>
          <w:sz w:val="24"/>
          <w:szCs w:val="24"/>
        </w:rPr>
        <w:t xml:space="preserve">Изменение правового положения крестьян было вызвано: </w:t>
      </w:r>
    </w:p>
    <w:p w:rsidR="002F444B" w:rsidRPr="0089174E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74E">
        <w:rPr>
          <w:rFonts w:ascii="Times New Roman" w:eastAsia="Calibri" w:hAnsi="Times New Roman" w:cs="Times New Roman"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многочисленными челобитными от дворян</w:t>
      </w:r>
      <w:r w:rsidRPr="0089174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F444B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74E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>разрушением экономики;</w:t>
      </w:r>
    </w:p>
    <w:p w:rsidR="002F444B" w:rsidRPr="0089174E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необходимостью гарантировать поступление налогов государству.</w:t>
      </w:r>
    </w:p>
    <w:p w:rsidR="002F444B" w:rsidRPr="0089174E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174E">
        <w:rPr>
          <w:rFonts w:ascii="Times New Roman" w:eastAsia="Calibri" w:hAnsi="Times New Roman" w:cs="Times New Roman"/>
          <w:b/>
          <w:sz w:val="24"/>
          <w:szCs w:val="24"/>
        </w:rPr>
        <w:t>(2 балла, по 1 баллу за каждую правильно указанную позицию).</w:t>
      </w:r>
    </w:p>
    <w:p w:rsidR="002F444B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7.5. </w:t>
      </w:r>
      <w:r w:rsidRPr="00D25BED">
        <w:rPr>
          <w:rFonts w:ascii="Times New Roman" w:eastAsia="Calibri" w:hAnsi="Times New Roman" w:cs="Times New Roman"/>
          <w:b/>
          <w:sz w:val="24"/>
          <w:szCs w:val="24"/>
        </w:rPr>
        <w:t>Аргументы «за»: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1. В правление Алексея Михайловича снизилась политическая роль Земских соборов: последний Земский собор полного состава был созван в 1653 г.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2. Царь принял титул «самодержец».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3. Соборное уложение укрепило авторитет царской власти.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4. Был создан Приказ тайных дел, неподконтрольный Боярской думе.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5. Низложение патриарха Никона усилило роль царя в отношениях с церковью.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6. Выделение Ближней думы в составе Боярской думы.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7. Развитие системы приказов.</w:t>
      </w:r>
    </w:p>
    <w:p w:rsidR="002F444B" w:rsidRPr="00D25BED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5BED">
        <w:rPr>
          <w:rFonts w:ascii="Times New Roman" w:eastAsia="Calibri" w:hAnsi="Times New Roman" w:cs="Times New Roman"/>
          <w:b/>
          <w:sz w:val="24"/>
          <w:szCs w:val="24"/>
        </w:rPr>
        <w:t>Аргументы «против»: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1. Сохранение местничества.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2. Сохранение Боярской думы.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3. В начале правления Алексея Михайловича Земские соборы по-прежнему созывались для принятия наиболее важных решений (1649 г. – принятие Соборного уложения, 1653 г. – решение о воссоединении с Украиной)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4. Созыв Земских соборов неполного состава прекратился лишь в 1680-е гг.</w:t>
      </w:r>
    </w:p>
    <w:p w:rsidR="002F444B" w:rsidRPr="000B1D43" w:rsidRDefault="002F444B" w:rsidP="002F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sz w:val="24"/>
          <w:szCs w:val="24"/>
        </w:rPr>
        <w:t>5. В 1650-е гг. патриарх Никон имел титул «великий государь», пытался ус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илить политическую роль церкви. 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(8 баллов, по 2 балла за каждый аргумент, но суммарно не более 4 баллов за аргументы «за» и не более 4 баллов за аргументы «против»)</w:t>
      </w:r>
    </w:p>
    <w:p w:rsidR="002F444B" w:rsidRDefault="002F444B" w:rsidP="002F444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4E84" w:rsidRPr="00BB131E" w:rsidRDefault="00A24E84" w:rsidP="00755D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4E84" w:rsidRPr="00BB131E" w:rsidSect="007D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11C6"/>
    <w:multiLevelType w:val="hybridMultilevel"/>
    <w:tmpl w:val="96FCC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06F79"/>
    <w:multiLevelType w:val="hybridMultilevel"/>
    <w:tmpl w:val="7A80EAC6"/>
    <w:lvl w:ilvl="0" w:tplc="5C3E3F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66E41"/>
    <w:multiLevelType w:val="multilevel"/>
    <w:tmpl w:val="0A6AC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7D71086"/>
    <w:multiLevelType w:val="hybridMultilevel"/>
    <w:tmpl w:val="907C59D2"/>
    <w:lvl w:ilvl="0" w:tplc="EF0E927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D1401"/>
    <w:multiLevelType w:val="hybridMultilevel"/>
    <w:tmpl w:val="30CC6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28AD"/>
    <w:rsid w:val="00000F29"/>
    <w:rsid w:val="00013C70"/>
    <w:rsid w:val="00015924"/>
    <w:rsid w:val="00026E9C"/>
    <w:rsid w:val="00064B79"/>
    <w:rsid w:val="000A41B8"/>
    <w:rsid w:val="000B1D43"/>
    <w:rsid w:val="000B6BE8"/>
    <w:rsid w:val="000D0D9D"/>
    <w:rsid w:val="000E265A"/>
    <w:rsid w:val="000E3C87"/>
    <w:rsid w:val="00112070"/>
    <w:rsid w:val="00117DC1"/>
    <w:rsid w:val="0013486E"/>
    <w:rsid w:val="001349D1"/>
    <w:rsid w:val="001349F6"/>
    <w:rsid w:val="00135F1F"/>
    <w:rsid w:val="001379F0"/>
    <w:rsid w:val="00164F84"/>
    <w:rsid w:val="00180432"/>
    <w:rsid w:val="0018462E"/>
    <w:rsid w:val="001C1643"/>
    <w:rsid w:val="00254A89"/>
    <w:rsid w:val="00256627"/>
    <w:rsid w:val="00283B31"/>
    <w:rsid w:val="002D1CC4"/>
    <w:rsid w:val="002D55C2"/>
    <w:rsid w:val="002F444B"/>
    <w:rsid w:val="00355B92"/>
    <w:rsid w:val="00382402"/>
    <w:rsid w:val="003853B5"/>
    <w:rsid w:val="0039609E"/>
    <w:rsid w:val="003A0355"/>
    <w:rsid w:val="003F16E2"/>
    <w:rsid w:val="003F77AA"/>
    <w:rsid w:val="004616B9"/>
    <w:rsid w:val="00464568"/>
    <w:rsid w:val="00486843"/>
    <w:rsid w:val="004B480C"/>
    <w:rsid w:val="004D5747"/>
    <w:rsid w:val="004F3115"/>
    <w:rsid w:val="0059367B"/>
    <w:rsid w:val="00597285"/>
    <w:rsid w:val="005B4678"/>
    <w:rsid w:val="00612B76"/>
    <w:rsid w:val="00620212"/>
    <w:rsid w:val="00656B8D"/>
    <w:rsid w:val="00662CF2"/>
    <w:rsid w:val="00674535"/>
    <w:rsid w:val="00684866"/>
    <w:rsid w:val="0069525F"/>
    <w:rsid w:val="0069578C"/>
    <w:rsid w:val="006B119C"/>
    <w:rsid w:val="006C6AD7"/>
    <w:rsid w:val="006D03C4"/>
    <w:rsid w:val="00715D38"/>
    <w:rsid w:val="007266F6"/>
    <w:rsid w:val="007528D6"/>
    <w:rsid w:val="00755D15"/>
    <w:rsid w:val="00774583"/>
    <w:rsid w:val="0078777F"/>
    <w:rsid w:val="007B0CF2"/>
    <w:rsid w:val="007D57FF"/>
    <w:rsid w:val="007D6A47"/>
    <w:rsid w:val="008164D9"/>
    <w:rsid w:val="0084153C"/>
    <w:rsid w:val="0087203B"/>
    <w:rsid w:val="0089174E"/>
    <w:rsid w:val="008B483A"/>
    <w:rsid w:val="008C3111"/>
    <w:rsid w:val="008E5D29"/>
    <w:rsid w:val="00903B47"/>
    <w:rsid w:val="00916CF9"/>
    <w:rsid w:val="00927EB7"/>
    <w:rsid w:val="009359C3"/>
    <w:rsid w:val="00944C55"/>
    <w:rsid w:val="00945B0D"/>
    <w:rsid w:val="00952BEE"/>
    <w:rsid w:val="00986E9F"/>
    <w:rsid w:val="009D1FA2"/>
    <w:rsid w:val="009D66DA"/>
    <w:rsid w:val="00A14D10"/>
    <w:rsid w:val="00A24E84"/>
    <w:rsid w:val="00A3414A"/>
    <w:rsid w:val="00A70048"/>
    <w:rsid w:val="00AC1E6D"/>
    <w:rsid w:val="00AC2D43"/>
    <w:rsid w:val="00AD4E1A"/>
    <w:rsid w:val="00AD57BF"/>
    <w:rsid w:val="00AE67BC"/>
    <w:rsid w:val="00B028AD"/>
    <w:rsid w:val="00B575E6"/>
    <w:rsid w:val="00B633DE"/>
    <w:rsid w:val="00B70155"/>
    <w:rsid w:val="00BB131E"/>
    <w:rsid w:val="00BB6C49"/>
    <w:rsid w:val="00BE536B"/>
    <w:rsid w:val="00C04844"/>
    <w:rsid w:val="00C04C2E"/>
    <w:rsid w:val="00C10B0E"/>
    <w:rsid w:val="00C27D2B"/>
    <w:rsid w:val="00C6652E"/>
    <w:rsid w:val="00CB1E14"/>
    <w:rsid w:val="00CC7B56"/>
    <w:rsid w:val="00CE5630"/>
    <w:rsid w:val="00D2372C"/>
    <w:rsid w:val="00D25BED"/>
    <w:rsid w:val="00D371ED"/>
    <w:rsid w:val="00D739C3"/>
    <w:rsid w:val="00D769A5"/>
    <w:rsid w:val="00D80BD3"/>
    <w:rsid w:val="00DA18E4"/>
    <w:rsid w:val="00E4024A"/>
    <w:rsid w:val="00E43AA9"/>
    <w:rsid w:val="00E6439A"/>
    <w:rsid w:val="00F25430"/>
    <w:rsid w:val="00F42B03"/>
    <w:rsid w:val="00F66C1E"/>
    <w:rsid w:val="00F75C9B"/>
    <w:rsid w:val="00F84323"/>
    <w:rsid w:val="00F87B11"/>
    <w:rsid w:val="00F96C5A"/>
    <w:rsid w:val="00FB1216"/>
    <w:rsid w:val="00FD55D8"/>
    <w:rsid w:val="00F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8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Амброче Татьяна Витальевна</dc:creator>
  <cp:lastModifiedBy>User</cp:lastModifiedBy>
  <cp:revision>7</cp:revision>
  <cp:lastPrinted>2018-10-08T10:30:00Z</cp:lastPrinted>
  <dcterms:created xsi:type="dcterms:W3CDTF">2018-09-28T08:43:00Z</dcterms:created>
  <dcterms:modified xsi:type="dcterms:W3CDTF">2018-10-08T10:30:00Z</dcterms:modified>
</cp:coreProperties>
</file>